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B5B" w:rsidRPr="00C40C1E" w:rsidRDefault="006B65AA">
      <w:pPr>
        <w:pStyle w:val="Corpotesto"/>
        <w:spacing w:before="8"/>
        <w:rPr>
          <w:b/>
          <w:sz w:val="21"/>
        </w:rPr>
      </w:pPr>
      <w:bookmarkStart w:id="0" w:name="_GoBack"/>
      <w:bookmarkEnd w:id="0"/>
      <w:r>
        <w:rPr>
          <w:b/>
          <w:sz w:val="21"/>
        </w:rPr>
        <w:t xml:space="preserve">     Allegato 6 – schema di offerta economica</w:t>
      </w:r>
    </w:p>
    <w:p w:rsidR="00657B5B" w:rsidRDefault="00657B5B">
      <w:pPr>
        <w:pStyle w:val="Corpotesto"/>
        <w:spacing w:before="3"/>
        <w:rPr>
          <w:sz w:val="22"/>
        </w:rPr>
      </w:pPr>
    </w:p>
    <w:p w:rsidR="0051713C" w:rsidRDefault="0051713C">
      <w:pPr>
        <w:pStyle w:val="Corpotesto"/>
        <w:spacing w:before="3"/>
        <w:rPr>
          <w:sz w:val="22"/>
        </w:rPr>
      </w:pPr>
    </w:p>
    <w:p w:rsidR="00657B5B" w:rsidRDefault="009A5B86">
      <w:pPr>
        <w:pStyle w:val="Titolo"/>
      </w:pPr>
      <w:r>
        <w:t>OFFERTA ECONOMICA</w:t>
      </w:r>
    </w:p>
    <w:p w:rsidR="00BF3E61" w:rsidRPr="006B65AA" w:rsidRDefault="00BF3E61" w:rsidP="00BF3E61">
      <w:pPr>
        <w:pStyle w:val="Corpotesto"/>
        <w:spacing w:before="287" w:line="244" w:lineRule="auto"/>
        <w:ind w:left="236" w:right="274"/>
        <w:jc w:val="both"/>
        <w:rPr>
          <w:b/>
        </w:rPr>
      </w:pPr>
      <w:r w:rsidRPr="006B65AA">
        <w:rPr>
          <w:b/>
        </w:rPr>
        <w:t>PROCEDURA APERTA PER LA CONCESSIONE IN LOCAZIONE DI LOCAL</w:t>
      </w:r>
      <w:r w:rsidR="00C118C0">
        <w:rPr>
          <w:b/>
        </w:rPr>
        <w:t>E</w:t>
      </w:r>
      <w:r w:rsidRPr="006B65AA">
        <w:rPr>
          <w:b/>
        </w:rPr>
        <w:t xml:space="preserve"> FACENT</w:t>
      </w:r>
      <w:r w:rsidR="00C118C0">
        <w:rPr>
          <w:b/>
        </w:rPr>
        <w:t>E</w:t>
      </w:r>
      <w:r w:rsidRPr="006B65AA">
        <w:rPr>
          <w:b/>
        </w:rPr>
        <w:t xml:space="preserve"> PARTE DELL'IMMOBILE DI PROPRIETA' COMUNALE UBICATO NEL COMUNE DI </w:t>
      </w:r>
      <w:r w:rsidR="00C118C0">
        <w:rPr>
          <w:b/>
        </w:rPr>
        <w:t>PR</w:t>
      </w:r>
      <w:r w:rsidR="00C118C0">
        <w:rPr>
          <w:rFonts w:ascii="Segoe UI" w:hAnsi="Segoe UI" w:cs="Segoe UI"/>
          <w:b/>
        </w:rPr>
        <w:t>Ḗ</w:t>
      </w:r>
      <w:r w:rsidR="00C118C0">
        <w:rPr>
          <w:b/>
        </w:rPr>
        <w:t>-SAINT-DIDIER</w:t>
      </w:r>
      <w:r w:rsidRPr="006B65AA">
        <w:rPr>
          <w:b/>
        </w:rPr>
        <w:t xml:space="preserve"> DESTINATO AD ATTIVITA' </w:t>
      </w:r>
      <w:r w:rsidR="00C118C0">
        <w:rPr>
          <w:b/>
        </w:rPr>
        <w:t>COMMERCIALE</w:t>
      </w:r>
    </w:p>
    <w:p w:rsidR="00657B5B" w:rsidRDefault="009A5B86" w:rsidP="00BF3E61">
      <w:pPr>
        <w:pStyle w:val="Corpotesto"/>
        <w:spacing w:before="287" w:line="244" w:lineRule="auto"/>
        <w:ind w:left="236" w:right="274"/>
        <w:jc w:val="center"/>
      </w:pPr>
      <w:r>
        <w:t>La/Il sottoscritta/o:</w:t>
      </w:r>
    </w:p>
    <w:p w:rsidR="00657B5B" w:rsidRDefault="00657B5B">
      <w:pPr>
        <w:pStyle w:val="Corpotesto"/>
        <w:spacing w:before="9"/>
      </w:pPr>
    </w:p>
    <w:p w:rsidR="00657B5B" w:rsidRDefault="009A5B86">
      <w:pPr>
        <w:pStyle w:val="Corpotesto"/>
        <w:tabs>
          <w:tab w:val="left" w:pos="2185"/>
        </w:tabs>
        <w:ind w:left="114"/>
      </w:pPr>
      <w:r>
        <w:t>Nome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57B5B" w:rsidRDefault="009A5B86">
      <w:pPr>
        <w:pStyle w:val="Corpotesto"/>
        <w:tabs>
          <w:tab w:val="left" w:pos="2185"/>
        </w:tabs>
        <w:spacing w:before="46"/>
        <w:ind w:left="114"/>
      </w:pPr>
      <w:r>
        <w:t>Cognome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57B5B" w:rsidRDefault="009A5B86">
      <w:pPr>
        <w:pStyle w:val="Corpotesto"/>
        <w:tabs>
          <w:tab w:val="left" w:pos="2185"/>
        </w:tabs>
        <w:spacing w:before="45"/>
        <w:ind w:left="114"/>
      </w:pPr>
      <w:r>
        <w:t>Luogo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nascita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57B5B" w:rsidRDefault="009A5B86">
      <w:pPr>
        <w:pStyle w:val="Corpotesto"/>
        <w:tabs>
          <w:tab w:val="left" w:pos="2185"/>
        </w:tabs>
        <w:spacing w:before="48"/>
        <w:ind w:left="114"/>
      </w:pP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5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57B5B" w:rsidRDefault="009A5B86">
      <w:pPr>
        <w:pStyle w:val="Corpotesto"/>
        <w:tabs>
          <w:tab w:val="left" w:pos="2185"/>
        </w:tabs>
        <w:spacing w:before="46"/>
        <w:ind w:left="114"/>
      </w:pPr>
      <w:r>
        <w:t>Del/della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57B5B" w:rsidRDefault="009A5B86">
      <w:pPr>
        <w:pStyle w:val="Corpotesto"/>
        <w:spacing w:before="46" w:line="280" w:lineRule="auto"/>
        <w:ind w:left="114" w:right="9371"/>
      </w:pPr>
      <w:r>
        <w:t>(denominazione e ragione</w:t>
      </w:r>
      <w:r>
        <w:rPr>
          <w:spacing w:val="34"/>
        </w:rPr>
        <w:t xml:space="preserve"> </w:t>
      </w:r>
      <w:r>
        <w:rPr>
          <w:spacing w:val="-3"/>
        </w:rPr>
        <w:t>sociale)</w:t>
      </w:r>
    </w:p>
    <w:p w:rsidR="00657B5B" w:rsidRDefault="009A5B86">
      <w:pPr>
        <w:pStyle w:val="Corpotesto"/>
        <w:tabs>
          <w:tab w:val="left" w:pos="2185"/>
        </w:tabs>
        <w:spacing w:line="276" w:lineRule="exact"/>
        <w:ind w:left="114"/>
      </w:pPr>
      <w:r>
        <w:t>Sede</w:t>
      </w:r>
      <w:r>
        <w:rPr>
          <w:spacing w:val="4"/>
        </w:rPr>
        <w:t xml:space="preserve"> </w:t>
      </w:r>
      <w:r>
        <w:t>legale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57B5B" w:rsidRDefault="009A5B86">
      <w:pPr>
        <w:pStyle w:val="Corpotesto"/>
        <w:tabs>
          <w:tab w:val="left" w:pos="2185"/>
        </w:tabs>
        <w:spacing w:before="45"/>
        <w:ind w:left="114"/>
      </w:pPr>
      <w:r>
        <w:t>Codice</w:t>
      </w:r>
      <w:r>
        <w:rPr>
          <w:spacing w:val="2"/>
        </w:rPr>
        <w:t xml:space="preserve"> </w:t>
      </w:r>
      <w:r>
        <w:t>fiscale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57B5B" w:rsidRDefault="009A5B86">
      <w:pPr>
        <w:pStyle w:val="Corpotesto"/>
        <w:tabs>
          <w:tab w:val="left" w:pos="2185"/>
        </w:tabs>
        <w:spacing w:before="48"/>
        <w:ind w:left="114"/>
      </w:pPr>
      <w:r>
        <w:t>Partita</w:t>
      </w:r>
      <w:r>
        <w:rPr>
          <w:spacing w:val="5"/>
        </w:rPr>
        <w:t xml:space="preserve"> </w:t>
      </w:r>
      <w:r>
        <w:t>IVA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57B5B" w:rsidRDefault="00657B5B">
      <w:pPr>
        <w:pStyle w:val="Corpotesto"/>
        <w:spacing w:before="1"/>
        <w:rPr>
          <w:sz w:val="27"/>
        </w:rPr>
      </w:pPr>
    </w:p>
    <w:p w:rsidR="00657B5B" w:rsidRPr="0007445A" w:rsidRDefault="009A5B86">
      <w:pPr>
        <w:spacing w:before="1"/>
        <w:ind w:left="236" w:right="222"/>
        <w:jc w:val="center"/>
        <w:rPr>
          <w:b/>
          <w:sz w:val="27"/>
        </w:rPr>
      </w:pPr>
      <w:r w:rsidRPr="0007445A">
        <w:rPr>
          <w:b/>
          <w:sz w:val="27"/>
          <w:u w:val="single"/>
        </w:rPr>
        <w:t>OFFRE</w:t>
      </w:r>
    </w:p>
    <w:p w:rsidR="00657B5B" w:rsidRDefault="009A5B86">
      <w:pPr>
        <w:pStyle w:val="Corpotesto"/>
        <w:spacing w:before="236" w:line="244" w:lineRule="auto"/>
        <w:ind w:left="115" w:right="103"/>
        <w:jc w:val="both"/>
      </w:pPr>
      <w:r>
        <w:t xml:space="preserve">Richiamato quanto previsto dall’avviso pubblico </w:t>
      </w:r>
      <w:r w:rsidRPr="0007445A">
        <w:t xml:space="preserve">per la concessione </w:t>
      </w:r>
      <w:r w:rsidR="0007445A" w:rsidRPr="0007445A">
        <w:t>in locazione de</w:t>
      </w:r>
      <w:r w:rsidR="00C118C0">
        <w:t>l</w:t>
      </w:r>
      <w:r w:rsidR="0007445A" w:rsidRPr="0007445A">
        <w:t xml:space="preserve"> local</w:t>
      </w:r>
      <w:r w:rsidR="00C118C0">
        <w:t>e</w:t>
      </w:r>
      <w:r w:rsidR="0007445A" w:rsidRPr="0007445A">
        <w:t xml:space="preserve"> facent</w:t>
      </w:r>
      <w:r w:rsidR="00C118C0">
        <w:t>e</w:t>
      </w:r>
      <w:r w:rsidR="0007445A" w:rsidRPr="0007445A">
        <w:t xml:space="preserve"> parte dell’immobile di proprietà comunale ubicato nel Comune di </w:t>
      </w:r>
      <w:r w:rsidR="00C118C0">
        <w:t xml:space="preserve">Pré-Saint-Didier (Capoluogo) </w:t>
      </w:r>
      <w:r w:rsidR="0007445A" w:rsidRPr="0007445A">
        <w:t xml:space="preserve">destinato ad attività </w:t>
      </w:r>
      <w:r w:rsidR="00C118C0">
        <w:t>commerciale</w:t>
      </w:r>
      <w:r w:rsidR="0007445A">
        <w:t>:</w:t>
      </w:r>
    </w:p>
    <w:p w:rsidR="00657B5B" w:rsidRDefault="009A5B86">
      <w:pPr>
        <w:pStyle w:val="Corpotesto"/>
        <w:spacing w:before="230"/>
        <w:ind w:left="115"/>
        <w:jc w:val="both"/>
        <w:rPr>
          <w:b/>
        </w:rPr>
      </w:pPr>
      <w:r w:rsidRPr="00BF3E61">
        <w:rPr>
          <w:b/>
        </w:rPr>
        <w:t>OFFERTA ECONOMICA</w:t>
      </w:r>
      <w:r w:rsidR="00BF3E61">
        <w:rPr>
          <w:b/>
        </w:rPr>
        <w:t>:</w:t>
      </w:r>
    </w:p>
    <w:p w:rsidR="00BF3E61" w:rsidRDefault="00BF3E61">
      <w:pPr>
        <w:pStyle w:val="Corpotesto"/>
        <w:spacing w:before="230"/>
        <w:ind w:left="115"/>
        <w:jc w:val="both"/>
        <w:rPr>
          <w:b/>
        </w:rPr>
      </w:pPr>
      <w:r>
        <w:rPr>
          <w:b/>
        </w:rPr>
        <w:t>CANONE MENSILE OFFERTO: €…………………………. (……………………………………………………………)</w:t>
      </w:r>
    </w:p>
    <w:p w:rsidR="00BF3E61" w:rsidRPr="00BF3E61" w:rsidRDefault="00BF3E61" w:rsidP="00BF3E61">
      <w:pPr>
        <w:pStyle w:val="Corpotesto"/>
        <w:spacing w:before="230"/>
        <w:jc w:val="both"/>
        <w:rPr>
          <w:b/>
        </w:rPr>
      </w:pPr>
      <w:r>
        <w:rPr>
          <w:b/>
        </w:rPr>
        <w:t xml:space="preserve">  CANONE ANNUALE OFFERTO: €………………………</w:t>
      </w:r>
      <w:proofErr w:type="gramStart"/>
      <w:r>
        <w:rPr>
          <w:b/>
        </w:rPr>
        <w:t>…(</w:t>
      </w:r>
      <w:proofErr w:type="gramEnd"/>
      <w:r>
        <w:rPr>
          <w:b/>
        </w:rPr>
        <w:t>……………………………………………………………)</w:t>
      </w:r>
    </w:p>
    <w:p w:rsidR="00657B5B" w:rsidRPr="00BF3E61" w:rsidRDefault="00657B5B">
      <w:pPr>
        <w:pStyle w:val="Corpotesto"/>
        <w:spacing w:before="6" w:after="1"/>
        <w:rPr>
          <w:b/>
          <w:sz w:val="19"/>
        </w:rPr>
      </w:pPr>
    </w:p>
    <w:p w:rsidR="00657B5B" w:rsidRDefault="00657B5B">
      <w:pPr>
        <w:pStyle w:val="Corpotesto"/>
        <w:spacing w:before="2"/>
        <w:rPr>
          <w:sz w:val="11"/>
        </w:rPr>
      </w:pPr>
    </w:p>
    <w:p w:rsidR="00657B5B" w:rsidRDefault="009A5B86">
      <w:pPr>
        <w:tabs>
          <w:tab w:val="left" w:pos="1684"/>
          <w:tab w:val="left" w:pos="4545"/>
        </w:tabs>
        <w:spacing w:before="104"/>
        <w:ind w:left="856"/>
        <w:rPr>
          <w:rFonts w:ascii="Times New Roman"/>
          <w:sz w:val="19"/>
        </w:rPr>
      </w:pPr>
      <w:r>
        <w:rPr>
          <w:rFonts w:ascii="Lato Heavy"/>
          <w:sz w:val="19"/>
        </w:rPr>
        <w:t>Luogo</w:t>
      </w:r>
      <w:r>
        <w:rPr>
          <w:rFonts w:ascii="Times New Roman"/>
          <w:sz w:val="19"/>
        </w:rPr>
        <w:tab/>
      </w:r>
      <w:r>
        <w:rPr>
          <w:rFonts w:ascii="Times New Roman"/>
          <w:w w:val="101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:rsidR="00657B5B" w:rsidRDefault="00657B5B">
      <w:pPr>
        <w:pStyle w:val="Corpotesto"/>
        <w:spacing w:before="5"/>
        <w:rPr>
          <w:rFonts w:ascii="Times New Roman"/>
          <w:sz w:val="21"/>
        </w:rPr>
      </w:pPr>
    </w:p>
    <w:p w:rsidR="00657B5B" w:rsidRDefault="009A5B86">
      <w:pPr>
        <w:tabs>
          <w:tab w:val="left" w:pos="5779"/>
        </w:tabs>
        <w:spacing w:after="4"/>
        <w:ind w:left="856"/>
        <w:rPr>
          <w:sz w:val="19"/>
        </w:rPr>
      </w:pPr>
      <w:r>
        <w:rPr>
          <w:rFonts w:ascii="Lato Heavy"/>
          <w:sz w:val="19"/>
        </w:rPr>
        <w:t>Data</w:t>
      </w:r>
      <w:r>
        <w:rPr>
          <w:rFonts w:ascii="Times New Roman"/>
          <w:sz w:val="19"/>
        </w:rPr>
        <w:tab/>
      </w:r>
      <w:r>
        <w:rPr>
          <w:sz w:val="19"/>
        </w:rPr>
        <w:t>IL/LA LEGALE</w:t>
      </w:r>
      <w:r>
        <w:rPr>
          <w:spacing w:val="3"/>
          <w:sz w:val="19"/>
        </w:rPr>
        <w:t xml:space="preserve"> </w:t>
      </w:r>
      <w:r>
        <w:rPr>
          <w:sz w:val="19"/>
        </w:rPr>
        <w:t>RAPPRESENTANTE</w:t>
      </w:r>
    </w:p>
    <w:p w:rsidR="00657B5B" w:rsidRDefault="009A5B86">
      <w:pPr>
        <w:pStyle w:val="Corpotesto"/>
        <w:spacing w:line="20" w:lineRule="exact"/>
        <w:ind w:left="16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789430" cy="6350"/>
                <wp:effectExtent l="2540" t="0" r="0" b="317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9430" cy="6350"/>
                          <a:chOff x="0" y="0"/>
                          <a:chExt cx="2818" cy="1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EAF77" id="Group 3" o:spid="_x0000_s1026" style="width:140.9pt;height:.5pt;mso-position-horizontal-relative:char;mso-position-vertical-relative:line" coordsize="28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3tGxwIAAEYGAAAOAAAAZHJzL2Uyb0RvYy54bWykVNtu2zAMfR+wfxD0ntpOnIuNOkUvSzGg&#10;24p1+wBFlm1htuRJSpxu2L+Pop00SzFgyPKgiOZF5DkkL692TU22wlipVUaji5ASobjOpSoz+vXL&#10;arSgxDqmclZrJTL6LCy9Wr59c9m1qRjrSte5MASCKJt2bUYr59o0CCyvRMPshW6FAmWhTcMciKYM&#10;csM6iN7UwTgMZ0GnTd4azYW18PWuV9Ilxi8Kwd2norDCkTqjkJvD0+C59mewvGRpaVhbST6kwc7I&#10;omFSwaOHUHfMMbIx8lWoRnKjrS7cBddNoItCcoE1QDVReFLNvdGbFmsp065sDzABtCc4nR2Wf9w+&#10;GiLzjI4pUawBivBVMvHQdG2ZgsW9aZ/aR9PXB9cHzb9ZUAenei+XvTFZdx90DuHYxmmEZleYxoeA&#10;oskOGXg+MCB2jnD4GM0XSTwBojjoZpPpQBCvgMVXTrx6N7iNFxH0mfeJ0CNgaf8aZjhk5MuBJrMv&#10;ONr/w/GpYq1AeqxHacBxssfxMzQfU2UtSNxjiVZ7IG2PIlH6tgIrcW2M7irBckgq8vaQ+pGDFyxw&#10;cB6sf8WHpa2x7l7ohvhLRg0kjWyx7YN1Po0XE0+e1bXMV7KuUTDl+rY2ZMv8dOEPMz8xq5U3Vtq7&#10;9RH7L0A6vOF1nn6clp9JNI7Dm3EyWs0W81G8iqejZB4uRmGU3CSzME7iu9Uvn2AUp5XMc6EepBL7&#10;yY3if2N02CH9zOHski6jyXQ8xdrPKbKRDhZZLZuMLg5IsNQz+k7lUDZLHZN1fw/+TB9RBgz2/4gK&#10;8u8p7/t2rfNnoN9oIAnmA1YuXCptflDSwfrKqP2+YUZQUr9X0EJJFMd+36EQT+djEMyxZn2sYYpD&#10;qIw6Svrrret35KY1sqzgpQiBUfoaprmQ2Bi+JfushmaF0cIbLiusZVisfhsey2j1sv6XvwEAAP//&#10;AwBQSwMEFAAGAAgAAAAhAGMkrivaAAAAAwEAAA8AAABkcnMvZG93bnJldi54bWxMj0FLw0AQhe+C&#10;/2GZgje7SUUpaTalFPVUBFtBvE2z0yQ0Oxuy2yT9945e9DLweI8338vXk2vVQH1oPBtI5wko4tLb&#10;hisDH4eX+yWoEJEttp7JwJUCrIvbmxwz60d+p2EfKyUlHDI0UMfYZVqHsiaHYe47YvFOvncYRfaV&#10;tj2OUu5avUiSJ+2wYflQY0fbmsrz/uIMvI44bh7S52F3Pm2vX4fHt89dSsbczabNClSkKf6F4Qdf&#10;0KEQpqO/sA2qNSBD4u8Vb7FMZcZRQgnoItf/2YtvAAAA//8DAFBLAQItABQABgAIAAAAIQC2gziS&#10;/gAAAOEBAAATAAAAAAAAAAAAAAAAAAAAAABbQ29udGVudF9UeXBlc10ueG1sUEsBAi0AFAAGAAgA&#10;AAAhADj9If/WAAAAlAEAAAsAAAAAAAAAAAAAAAAALwEAAF9yZWxzLy5yZWxzUEsBAi0AFAAGAAgA&#10;AAAhAHiTe0bHAgAARgYAAA4AAAAAAAAAAAAAAAAALgIAAGRycy9lMm9Eb2MueG1sUEsBAi0AFAAG&#10;AAgAAAAhAGMkrivaAAAAAwEAAA8AAAAAAAAAAAAAAAAAIQUAAGRycy9kb3ducmV2LnhtbFBLBQYA&#10;AAAABAAEAPMAAAAoBgAAAAA=&#10;">
                <v:rect id="Rectangle 4" o:spid="_x0000_s1027" style="position:absolute;width:281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657B5B" w:rsidRDefault="00657B5B">
      <w:pPr>
        <w:pStyle w:val="Corpotesto"/>
        <w:rPr>
          <w:sz w:val="20"/>
        </w:rPr>
      </w:pPr>
    </w:p>
    <w:p w:rsidR="00657B5B" w:rsidRDefault="009A5B86">
      <w:pPr>
        <w:pStyle w:val="Corpotesto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3040380</wp:posOffset>
                </wp:positionH>
                <wp:positionV relativeFrom="paragraph">
                  <wp:posOffset>107950</wp:posOffset>
                </wp:positionV>
                <wp:extent cx="353123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1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C01FF" id="Rectangle 2" o:spid="_x0000_s1026" style="position:absolute;margin-left:239.4pt;margin-top:8.5pt;width:278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bkdgIAAPkEAAAOAAAAZHJzL2Uyb0RvYy54bWysVNuO0zAQfUfiHyy/d3Np0m2iTVd7oQhp&#10;gRULH+DaTmPh2MZ2my6If2fstKWFlxWiD64nMx6fOXPGV9e7XqItt05o1eDsIsWIK6qZUOsGf/m8&#10;nMwxcp4oRqRWvMHP3OHrxetXV4Opea47LRm3CJIoVw+mwZ33pk4SRzveE3ehDVfgbLXtiQfTrhNm&#10;yQDZe5nkaTpLBm2ZsZpy5+Dr/ejEi5i/bTn1H9vWcY9kgwGbj6uN6yqsyeKK1GtLTCfoHgb5BxQ9&#10;EQouPaa6J56gjRV/peoFtdrp1l9Q3Se6bQXlsQaoJkv/qOapI4bHWoAcZ440uf+Xln7YPlokGPQO&#10;I0V6aNEnII2oteQoD/QMxtUQ9WQebSjQmQdNvzqk9F0HUfzGWj10nDAAlYX45OxAMBwcRavhvWaQ&#10;nWy8jkztWtuHhMAB2sWGPB8bwnceUfg4LadZPi0xouCbTcvYr4TUh7PGOv+W6x6FTYMtII+5yfbB&#10;+YCF1IeQiF1LwZZCymjY9epOWrQlQRrxF+FDiadhUoVgpcOxMeP4BSDCHcEXwMZW/6iyvEhv82qy&#10;nM0vJ8WyKCfVZTqfpFl1W83Soirulz8DwKyoO8EYVw9C8YPssuJlbd0PwCiYKDw0NLgq8zLWfobe&#10;vazIXniYQin6Bs+PTJA6tPWNYlA2qT0Rctwn5/Ajy8DB4T+yEkUQ+j7qZ6XZM2jAamgSTCG8F7Dp&#10;tP2O0QCz12D3bUMsx0i+U6CjKiuKMKzRKMrLHAx76lmdeoiikKrBHqNxe+fHAd8YK9Yd3JRFYpS+&#10;Ae21Igoj6HJEtVcszFesYP8WhAE+tWPU7xdr8QsAAP//AwBQSwMEFAAGAAgAAAAhAL3NW5jfAAAA&#10;CgEAAA8AAABkcnMvZG93bnJldi54bWxMj8FOwzAQRO9I/IO1SNyoTQk0TeNUFIkjEi0c6M2Jt0nU&#10;eB1itw18PdsTve1oRrNv8uXoOnHEIbSeNNxPFAikytuWag2fH693KYgQDVnTeUINPxhgWVxf5Saz&#10;/kRrPG5iLbiEQmY0NDH2mZShatCZMPE9Ens7PzgTWQ61tIM5cbnr5FSpJ+lMS/yhMT2+NFjtNwen&#10;YTVPV9/vCb39rsstbr/K/eN0UFrf3ozPCxARx/gfhjM+o0PBTKU/kA2i05DMUkaPbMx40zmgHpI5&#10;iJKvVIEscnk5ofgDAAD//wMAUEsBAi0AFAAGAAgAAAAhALaDOJL+AAAA4QEAABMAAAAAAAAAAAAA&#10;AAAAAAAAAFtDb250ZW50X1R5cGVzXS54bWxQSwECLQAUAAYACAAAACEAOP0h/9YAAACUAQAACwAA&#10;AAAAAAAAAAAAAAAvAQAAX3JlbHMvLnJlbHNQSwECLQAUAAYACAAAACEAG4lW5HYCAAD5BAAADgAA&#10;AAAAAAAAAAAAAAAuAgAAZHJzL2Uyb0RvYy54bWxQSwECLQAUAAYACAAAACEAvc1bm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57B5B" w:rsidRDefault="00657B5B">
      <w:pPr>
        <w:pStyle w:val="Corpotesto"/>
        <w:spacing w:before="2"/>
        <w:rPr>
          <w:sz w:val="27"/>
        </w:rPr>
      </w:pPr>
    </w:p>
    <w:p w:rsidR="00657B5B" w:rsidRDefault="009A5B86">
      <w:pPr>
        <w:spacing w:before="105"/>
        <w:ind w:left="115"/>
        <w:rPr>
          <w:sz w:val="20"/>
        </w:rPr>
      </w:pPr>
      <w:r>
        <w:rPr>
          <w:sz w:val="20"/>
        </w:rPr>
        <w:t>Nota:</w:t>
      </w:r>
      <w:r>
        <w:rPr>
          <w:spacing w:val="-19"/>
          <w:sz w:val="20"/>
        </w:rPr>
        <w:t xml:space="preserve"> </w:t>
      </w:r>
      <w:r>
        <w:rPr>
          <w:sz w:val="20"/>
        </w:rPr>
        <w:t>per</w:t>
      </w:r>
      <w:r>
        <w:rPr>
          <w:spacing w:val="-20"/>
          <w:sz w:val="20"/>
        </w:rPr>
        <w:t xml:space="preserve"> </w:t>
      </w:r>
      <w:r>
        <w:rPr>
          <w:sz w:val="20"/>
        </w:rPr>
        <w:t>ATI/consorzi</w:t>
      </w:r>
      <w:r>
        <w:rPr>
          <w:spacing w:val="-18"/>
          <w:sz w:val="20"/>
        </w:rPr>
        <w:t xml:space="preserve"> </w:t>
      </w:r>
      <w:r>
        <w:rPr>
          <w:sz w:val="20"/>
        </w:rPr>
        <w:t>costituiti</w:t>
      </w:r>
      <w:r>
        <w:rPr>
          <w:spacing w:val="-19"/>
          <w:sz w:val="20"/>
        </w:rPr>
        <w:t xml:space="preserve"> </w:t>
      </w:r>
      <w:r>
        <w:rPr>
          <w:sz w:val="20"/>
        </w:rPr>
        <w:t>l’offerta</w:t>
      </w:r>
      <w:r>
        <w:rPr>
          <w:spacing w:val="-20"/>
          <w:sz w:val="20"/>
        </w:rPr>
        <w:t xml:space="preserve"> </w:t>
      </w:r>
      <w:r>
        <w:rPr>
          <w:sz w:val="20"/>
        </w:rPr>
        <w:t>economica</w:t>
      </w:r>
      <w:r>
        <w:rPr>
          <w:spacing w:val="-18"/>
          <w:sz w:val="20"/>
        </w:rPr>
        <w:t xml:space="preserve"> </w:t>
      </w:r>
      <w:r>
        <w:rPr>
          <w:sz w:val="20"/>
        </w:rPr>
        <w:t>dovrà</w:t>
      </w:r>
      <w:r>
        <w:rPr>
          <w:spacing w:val="-16"/>
          <w:sz w:val="20"/>
        </w:rPr>
        <w:t xml:space="preserve"> </w:t>
      </w:r>
      <w:r>
        <w:rPr>
          <w:sz w:val="20"/>
        </w:rPr>
        <w:t>essere</w:t>
      </w:r>
      <w:r>
        <w:rPr>
          <w:spacing w:val="-17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19"/>
          <w:sz w:val="20"/>
        </w:rPr>
        <w:t xml:space="preserve"> </w:t>
      </w:r>
      <w:r>
        <w:rPr>
          <w:sz w:val="20"/>
        </w:rPr>
        <w:t>dal</w:t>
      </w:r>
      <w:r>
        <w:rPr>
          <w:spacing w:val="-18"/>
          <w:sz w:val="20"/>
        </w:rPr>
        <w:t xml:space="preserve"> </w:t>
      </w:r>
      <w:r>
        <w:rPr>
          <w:sz w:val="20"/>
        </w:rPr>
        <w:t>legale</w:t>
      </w:r>
      <w:r>
        <w:rPr>
          <w:spacing w:val="-17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17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8"/>
          <w:sz w:val="20"/>
        </w:rPr>
        <w:t xml:space="preserve"> </w:t>
      </w:r>
      <w:r>
        <w:rPr>
          <w:sz w:val="20"/>
        </w:rPr>
        <w:t>mandataria.</w:t>
      </w:r>
    </w:p>
    <w:p w:rsidR="00657B5B" w:rsidRDefault="00657B5B">
      <w:pPr>
        <w:pStyle w:val="Corpotesto"/>
        <w:spacing w:before="6"/>
        <w:rPr>
          <w:sz w:val="19"/>
        </w:rPr>
      </w:pPr>
    </w:p>
    <w:p w:rsidR="00657B5B" w:rsidRDefault="009A5B86">
      <w:pPr>
        <w:spacing w:line="232" w:lineRule="auto"/>
        <w:ind w:left="115"/>
        <w:rPr>
          <w:sz w:val="20"/>
        </w:rPr>
      </w:pPr>
      <w:r>
        <w:rPr>
          <w:sz w:val="20"/>
        </w:rPr>
        <w:t>Per ATI costituendi o consorzi da costituirsi, l’offerta economica dovrà essere sottoscritta dal legale rappresentante di ciascun componente.</w:t>
      </w:r>
    </w:p>
    <w:sectPr w:rsidR="00657B5B">
      <w:type w:val="continuous"/>
      <w:pgSz w:w="11900" w:h="16840"/>
      <w:pgMar w:top="820" w:right="3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Heavy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5B"/>
    <w:rsid w:val="0007445A"/>
    <w:rsid w:val="0051713C"/>
    <w:rsid w:val="00657B5B"/>
    <w:rsid w:val="006B65AA"/>
    <w:rsid w:val="007C10F9"/>
    <w:rsid w:val="009A5B86"/>
    <w:rsid w:val="00AD36D1"/>
    <w:rsid w:val="00BF3E61"/>
    <w:rsid w:val="00C118C0"/>
    <w:rsid w:val="00C40C1E"/>
    <w:rsid w:val="00C51950"/>
    <w:rsid w:val="00E3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7DE15-0E6B-4A11-914D-038130D1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Lato" w:eastAsia="Lato" w:hAnsi="Lato" w:cs="La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ind w:left="236" w:right="270"/>
      <w:jc w:val="center"/>
    </w:pPr>
    <w:rPr>
      <w:sz w:val="46"/>
      <w:szCs w:val="4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- 08. Allegato MOE</vt:lpstr>
    </vt:vector>
  </TitlesOfParts>
  <Company>Comune Courmayeur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- 08. Allegato MOE</dc:title>
  <dc:creator>pasquale.picciolo</dc:creator>
  <cp:lastModifiedBy>Christine Solange Clement</cp:lastModifiedBy>
  <cp:revision>2</cp:revision>
  <dcterms:created xsi:type="dcterms:W3CDTF">2024-09-27T06:47:00Z</dcterms:created>
  <dcterms:modified xsi:type="dcterms:W3CDTF">2024-09-27T06:47:00Z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2023-10-10T00:00:00Z</vt:filetime>
  </property>
</Properties>
</file>